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37D" w:rsidRPr="006161BD" w:rsidRDefault="00807E7A" w:rsidP="006161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ВОСПИТАНИЕ КУЛЬТУРЫ ПОВЕДЕНИЯ У МЛАДШИХ ШКОЛЬНИКОВ</w:t>
      </w:r>
    </w:p>
    <w:p w:rsidR="00807E7A" w:rsidRPr="006161BD" w:rsidRDefault="00807E7A" w:rsidP="001967FB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07E7A" w:rsidRPr="006161BD" w:rsidRDefault="00807E7A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 </w:t>
      </w:r>
      <w:r w:rsidRPr="006161BD">
        <w:rPr>
          <w:rFonts w:ascii="Times New Roman" w:hAnsi="Times New Roman" w:cs="Times New Roman"/>
          <w:sz w:val="28"/>
          <w:szCs w:val="28"/>
        </w:rPr>
        <w:t>Наверное, нет необходимости еще раз подчеркивать, что от того, какими будут первые шаги ребенка в школе, в огромной степени зависит и дальнейшее отношение его к учению, к учителям, к труду, к своим сверстникам и другим людям.</w:t>
      </w:r>
    </w:p>
    <w:p w:rsidR="00807E7A" w:rsidRPr="006161BD" w:rsidRDefault="00807E7A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В начальных классах ребенок не только овладевает основами знаний – у него уже закладываются основы характера, воли, всего нравственного облика. Если эти основы «добротные</w:t>
      </w:r>
      <w:r w:rsidR="00E94389" w:rsidRPr="006161BD">
        <w:rPr>
          <w:rFonts w:ascii="Times New Roman" w:hAnsi="Times New Roman" w:cs="Times New Roman"/>
          <w:sz w:val="28"/>
          <w:szCs w:val="28"/>
        </w:rPr>
        <w:t>»</w:t>
      </w:r>
      <w:r w:rsidRPr="006161BD">
        <w:rPr>
          <w:rFonts w:ascii="Times New Roman" w:hAnsi="Times New Roman" w:cs="Times New Roman"/>
          <w:sz w:val="28"/>
          <w:szCs w:val="28"/>
        </w:rPr>
        <w:t>, то развитие ребенка идет должным образом.</w:t>
      </w:r>
      <w:r w:rsidR="00E94389" w:rsidRPr="006161BD">
        <w:rPr>
          <w:rFonts w:ascii="Times New Roman" w:hAnsi="Times New Roman" w:cs="Times New Roman"/>
          <w:sz w:val="28"/>
          <w:szCs w:val="28"/>
        </w:rPr>
        <w:t xml:space="preserve"> Пробелы же в воспитании, даже если они не заметны в младшем школьном возрасте, обязательно проявятся позднее, и тогда придется заниматься уже не столько воспитанием ребенка, сколько его перевоспитанием, что значительно сложнее.</w:t>
      </w:r>
    </w:p>
    <w:p w:rsidR="00E94389" w:rsidRPr="006161BD" w:rsidRDefault="00E94389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Существенная часть нравственного воспитания -  воспитание культуры поведения.</w:t>
      </w:r>
    </w:p>
    <w:p w:rsidR="00E94389" w:rsidRPr="006161BD" w:rsidRDefault="00E94389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Правила культурного поведения содержат предписания о том, как надо вести себя в определенном месте – в школе, дома, в гостях, на улице, в кино, театре, музее, библиотеке, в транспорте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…</w:t>
      </w:r>
      <w:r w:rsidR="00C87E3F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>роме того, ребенку приходится овладевать и общими правилами, связанными с культурой внешнего вида (личная гигиена, опрятность, аккуратность), с культурой общения между людьми (вежливость, обязательность  культура речи). Конкретных правил поведения много, однако в жизни всегда может создаться такая ситуация, которая не встречалась детям, когда они учились, как надо вести себя.</w:t>
      </w:r>
      <w:r w:rsidR="008D1E57" w:rsidRPr="006161BD">
        <w:rPr>
          <w:rFonts w:ascii="Times New Roman" w:hAnsi="Times New Roman" w:cs="Times New Roman"/>
          <w:sz w:val="28"/>
          <w:szCs w:val="28"/>
        </w:rPr>
        <w:t xml:space="preserve"> Поэтому очень важно учить ребенка и конкретным правилам</w:t>
      </w:r>
      <w:r w:rsidR="00C87E3F" w:rsidRPr="006161BD">
        <w:rPr>
          <w:rFonts w:ascii="Times New Roman" w:hAnsi="Times New Roman" w:cs="Times New Roman"/>
          <w:sz w:val="28"/>
          <w:szCs w:val="28"/>
        </w:rPr>
        <w:t xml:space="preserve"> поведения, и умению находить правильный способ поведения в новой обстановке на основе уже известных правил.</w:t>
      </w:r>
    </w:p>
    <w:p w:rsidR="00C87E3F" w:rsidRPr="006161BD" w:rsidRDefault="001967FB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C87E3F" w:rsidRPr="006161BD">
        <w:rPr>
          <w:rFonts w:ascii="Times New Roman" w:hAnsi="Times New Roman" w:cs="Times New Roman"/>
          <w:sz w:val="28"/>
          <w:szCs w:val="28"/>
        </w:rPr>
        <w:t xml:space="preserve">  Это задача сложная. Для младшего школьника перенос знаний из одной ситуации в другую не всегда прост. Например, ребенок знает, что в школе надо здороваться со всеми взрослыми, а не только со «своей» учительницей. Даже первоклассник довольно быстро овладевает этими правилами. В школе он охотно здоровается и со всеми учителями, и с уборщицей, и с пионерскими вожатыми, и с родителями. А вот за пределами школы, на улице младший школьник может не выполнять это правило. И совсем не по злому умыслу или забывчивости. Просто он считает, что, встретив на улице, в магазине, в кино знакомого</w:t>
      </w:r>
      <w:r w:rsidR="001E2590" w:rsidRPr="006161BD">
        <w:rPr>
          <w:rFonts w:ascii="Times New Roman" w:hAnsi="Times New Roman" w:cs="Times New Roman"/>
          <w:sz w:val="28"/>
          <w:szCs w:val="28"/>
        </w:rPr>
        <w:t xml:space="preserve"> (учителя, маму или папу своего товарища), не обязательно здороваться с ним.</w:t>
      </w:r>
    </w:p>
    <w:p w:rsidR="001E2590" w:rsidRPr="006161BD" w:rsidRDefault="001E2590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Другой пример: дети научились уступать место старшим в трамвае, автобусе, троллейбусе. Они охотно, без напоминаний делают это. Но вот пришла в школу бабушка. Ученик сидит, а бабушка стоит, разговаривая с этим учеником, и он не догадывается встать и разговаривать стоя или уступить ей свое место.</w:t>
      </w:r>
    </w:p>
    <w:p w:rsidR="001E2590" w:rsidRPr="006161BD" w:rsidRDefault="001E2590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Еще один тип поведения младшего школьника: он вежлив и  готов помочь, оказать какую-то услугу только знакомым ему людям, а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чужими он может быть и невнимательным.</w:t>
      </w:r>
    </w:p>
    <w:p w:rsidR="001E2590" w:rsidRPr="006161BD" w:rsidRDefault="001E2590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Итак, надо специально обратить внимание на то, чтобы помочь ребенку перенести известное ему правило в новую ситуацию. Рассказывайте и показывайте, как надо следовать</w:t>
      </w:r>
      <w:r w:rsidR="00D97D41" w:rsidRPr="006161BD">
        <w:rPr>
          <w:rFonts w:ascii="Times New Roman" w:hAnsi="Times New Roman" w:cs="Times New Roman"/>
          <w:sz w:val="28"/>
          <w:szCs w:val="28"/>
        </w:rPr>
        <w:t xml:space="preserve">  этому правилу в разных условиях.</w:t>
      </w:r>
    </w:p>
    <w:p w:rsidR="00D97D41" w:rsidRPr="006161BD" w:rsidRDefault="00D97D41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Разъяснение правил культурного поведения должно основываться и тесно связываться там, где только возможно, с нормами нравственности. В основе многих конкретных правил вежливости</w:t>
      </w:r>
      <w:r w:rsidR="00226A68" w:rsidRPr="006161BD">
        <w:rPr>
          <w:rFonts w:ascii="Times New Roman" w:hAnsi="Times New Roman" w:cs="Times New Roman"/>
          <w:sz w:val="28"/>
          <w:szCs w:val="28"/>
        </w:rPr>
        <w:t>, внимательности, такта, точности лежат моральные принципы нашего общества: гуманизм, коллективизм, дружба, товарищество, ответственность за свои поступки и поведение. Ребенок постепенно начинает осознавать и оценивать выполнение этих правил с точки зрения нравственности. Тогда единство знания и привычки способствует тому, что поведение становится устойчивым, складываются определенные качества личности, обладатель которых иначе и поступать не может</w:t>
      </w:r>
      <w:proofErr w:type="gramStart"/>
      <w:r w:rsidR="00226A68" w:rsidRPr="006161BD">
        <w:rPr>
          <w:rFonts w:ascii="Times New Roman" w:hAnsi="Times New Roman" w:cs="Times New Roman"/>
          <w:sz w:val="28"/>
          <w:szCs w:val="28"/>
        </w:rPr>
        <w:t>…  В</w:t>
      </w:r>
      <w:proofErr w:type="gramEnd"/>
      <w:r w:rsidR="00226A68" w:rsidRPr="006161BD">
        <w:rPr>
          <w:rFonts w:ascii="Times New Roman" w:hAnsi="Times New Roman" w:cs="Times New Roman"/>
          <w:sz w:val="28"/>
          <w:szCs w:val="28"/>
        </w:rPr>
        <w:t>сегда быть</w:t>
      </w:r>
      <w:r w:rsidR="00F27369" w:rsidRPr="006161BD">
        <w:rPr>
          <w:rFonts w:ascii="Times New Roman" w:hAnsi="Times New Roman" w:cs="Times New Roman"/>
          <w:sz w:val="28"/>
          <w:szCs w:val="28"/>
        </w:rPr>
        <w:t xml:space="preserve"> вежливым, обязательным, точным – значит приобрести такие качества, как вежливость, точность, обязательность.</w:t>
      </w:r>
    </w:p>
    <w:p w:rsidR="00F27369" w:rsidRPr="006161BD" w:rsidRDefault="00F27369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>Воспитание навыков культуры поведения начинается в семье. Дома под руководством родителей дети усваивают основные правила, связанные с личной гигиеной, внешним видом, умением вести себя за столом. Родители учат детей самостоятельно следить за собой, регулярно умываться, чистить зубы, причесываться, пользоваться носовым платком, быть опрятным и аккуратным в одежде. Они учат их быть вежливыми и приветливыми. В школе дети знакомятся с новыми правилами, научаются выполнять их без постоянного контроля со стороны.</w:t>
      </w:r>
    </w:p>
    <w:p w:rsidR="00F27369" w:rsidRPr="006161BD" w:rsidRDefault="00F27369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Почему же встречаются еще школьники, игнорирующие правила культурного поведения? Одна из причин состоит в том, что дети просто не знают некоторых правил, и родители не научили их соблюдать элементарные приличия. Например, дети не знают, что считается невежливым подавать первым руку, когда здороваются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взрослыми. Не знают, что неприлично во время действия в театре есть, шуршать</w:t>
      </w:r>
      <w:r w:rsidR="00CE7622" w:rsidRPr="006161BD">
        <w:rPr>
          <w:rFonts w:ascii="Times New Roman" w:hAnsi="Times New Roman" w:cs="Times New Roman"/>
          <w:sz w:val="28"/>
          <w:szCs w:val="28"/>
        </w:rPr>
        <w:t xml:space="preserve"> обертками конфет.</w:t>
      </w:r>
      <w:r w:rsidR="00DC2735" w:rsidRPr="006161BD">
        <w:rPr>
          <w:rFonts w:ascii="Times New Roman" w:hAnsi="Times New Roman" w:cs="Times New Roman"/>
          <w:sz w:val="28"/>
          <w:szCs w:val="28"/>
        </w:rPr>
        <w:t xml:space="preserve"> Эта причина (незнание правил) простая и легко устранимая, поскольку само содержание правил культурного поведения достаточно полно и подробно раскрыто во многих брошюрах, статьях в популярных журналах; литература эта адресована как родителям, так и самим детям.</w:t>
      </w:r>
    </w:p>
    <w:p w:rsidR="005B212F" w:rsidRPr="006161BD" w:rsidRDefault="005B212F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Другие</w:t>
      </w:r>
      <w:r w:rsidR="00B811C8" w:rsidRPr="00616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811C8" w:rsidRPr="006161BD">
        <w:rPr>
          <w:rFonts w:ascii="Times New Roman" w:hAnsi="Times New Roman" w:cs="Times New Roman"/>
          <w:sz w:val="28"/>
          <w:szCs w:val="28"/>
        </w:rPr>
        <w:t>правила</w:t>
      </w:r>
      <w:proofErr w:type="gramEnd"/>
      <w:r w:rsidR="00B811C8" w:rsidRPr="006161BD">
        <w:rPr>
          <w:rFonts w:ascii="Times New Roman" w:hAnsi="Times New Roman" w:cs="Times New Roman"/>
          <w:sz w:val="28"/>
          <w:szCs w:val="28"/>
        </w:rPr>
        <w:t xml:space="preserve"> дети знают, но не умеют их выполнять. Например, они знают, что взрослому надо уступать место в транспорте, но часто делают это как-то навязчиво и подчеркнуто, а не просто и незаметно. Они могут здороваться, отворачиваясь. Разговаривают, не глядя на собеседника. Значит, надо не только рассказывать о том, что есть такое-то правило, но и показывать, как надо вести себя, как выполнять это правило.</w:t>
      </w:r>
    </w:p>
    <w:p w:rsidR="00B811C8" w:rsidRPr="006161BD" w:rsidRDefault="00B811C8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Более сложно обстоит дело тогда, когда дети знают правила, знают, как их выполнять, но… не выполняют. Например, они прекрасно знают, что надо (и как надо) соблюдать гигиенические правила: чистить зубы, пользоваться носовым платком, быть опрятным, следить за своей одеждой и обувью, но не </w:t>
      </w:r>
      <w:r w:rsidRPr="006161BD">
        <w:rPr>
          <w:rFonts w:ascii="Times New Roman" w:hAnsi="Times New Roman" w:cs="Times New Roman"/>
          <w:sz w:val="28"/>
          <w:szCs w:val="28"/>
        </w:rPr>
        <w:lastRenderedPageBreak/>
        <w:t>делают этого главным образом из-за лени, отсутствия привычки к волевому усилию.</w:t>
      </w:r>
    </w:p>
    <w:p w:rsidR="00B811C8" w:rsidRPr="006161BD" w:rsidRDefault="00D70371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Или другое: </w:t>
      </w:r>
      <w:r w:rsidR="00B811C8" w:rsidRPr="006161BD">
        <w:rPr>
          <w:rFonts w:ascii="Times New Roman" w:hAnsi="Times New Roman" w:cs="Times New Roman"/>
          <w:sz w:val="28"/>
          <w:szCs w:val="28"/>
        </w:rPr>
        <w:t>ребята не выполняют некоторые правила, считая их ненужными, неважными, они убеждены, что многие правила придумали взрослые и зачем-то</w:t>
      </w:r>
      <w:r w:rsidRPr="006161BD">
        <w:rPr>
          <w:rFonts w:ascii="Times New Roman" w:hAnsi="Times New Roman" w:cs="Times New Roman"/>
          <w:sz w:val="28"/>
          <w:szCs w:val="28"/>
        </w:rPr>
        <w:t xml:space="preserve"> заставляют их выполнять, а на самом деле эти правила не имеют никакого значения. В этом случае дети сознательно не  придерживаются известных норм. Например, в своем детском обществе, среди сверстников они как будто стесняются быть вежливыми, сказать друг другу «спасибо», не считают зазорным быть неряшливыми или грубыми.</w:t>
      </w:r>
    </w:p>
    <w:p w:rsidR="00D70371" w:rsidRPr="006161BD" w:rsidRDefault="00D70371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Почему же это происходит? Одна из серьезных причин в том, что мы, взрослые, далеко не всегда образцово ведем себя в общественных местах, дома, на улице. Мы бываем раздражительными и грубыми, бестактными и невежливыми, позволяем себе такое поведение, которое резко осуждаем у детей.</w:t>
      </w:r>
    </w:p>
    <w:p w:rsidR="00785800" w:rsidRPr="006161BD" w:rsidRDefault="00785800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Следовательно, требуя надлежащего поведения от детей</w:t>
      </w:r>
      <w:r w:rsidR="003418FD" w:rsidRPr="006161BD">
        <w:rPr>
          <w:rFonts w:ascii="Times New Roman" w:hAnsi="Times New Roman" w:cs="Times New Roman"/>
          <w:sz w:val="28"/>
          <w:szCs w:val="28"/>
        </w:rPr>
        <w:t>,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самим родителям стоит постоянно строго и  придирчиво следить за своим поведением, быть образцом для детей.</w:t>
      </w:r>
    </w:p>
    <w:p w:rsidR="003418FD" w:rsidRPr="006161BD" w:rsidRDefault="003418FD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Часто дети не следуют правилам культурного поведения потому, что разные взрослые</w:t>
      </w:r>
      <w:r w:rsidR="00F45726" w:rsidRPr="006161BD">
        <w:rPr>
          <w:rFonts w:ascii="Times New Roman" w:hAnsi="Times New Roman" w:cs="Times New Roman"/>
          <w:sz w:val="28"/>
          <w:szCs w:val="28"/>
        </w:rPr>
        <w:t xml:space="preserve"> не придерживаются единства в тех требованиях, которые предъявляются детям. Разнобой в требованиях бывает значительным; неодинаковые требования предъявляют семья и школа. Характер требований, их последовательность и объем </w:t>
      </w:r>
      <w:proofErr w:type="gramStart"/>
      <w:r w:rsidR="00F45726" w:rsidRPr="006161BD">
        <w:rPr>
          <w:rFonts w:ascii="Times New Roman" w:hAnsi="Times New Roman" w:cs="Times New Roman"/>
          <w:sz w:val="28"/>
          <w:szCs w:val="28"/>
        </w:rPr>
        <w:t>разными</w:t>
      </w:r>
      <w:proofErr w:type="gramEnd"/>
      <w:r w:rsidR="00F45726" w:rsidRPr="006161BD">
        <w:rPr>
          <w:rFonts w:ascii="Times New Roman" w:hAnsi="Times New Roman" w:cs="Times New Roman"/>
          <w:sz w:val="28"/>
          <w:szCs w:val="28"/>
        </w:rPr>
        <w:t xml:space="preserve"> у отца и матери, у родителей и бабушек и дедушек, других членов семьи. Поэтому ребенок не всегда выполняет правила поведения, а приспосабливается к требованиям разных взрослых. В этом случае дома он может быть вежливым, а в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F45726" w:rsidRPr="006161BD">
        <w:rPr>
          <w:rFonts w:ascii="Times New Roman" w:hAnsi="Times New Roman" w:cs="Times New Roman"/>
          <w:sz w:val="28"/>
          <w:szCs w:val="28"/>
        </w:rPr>
        <w:t>школе грубым (и наоборот), может быть предупредительным по отношению к родителям и невнимательным и бестактным по отношению к бабушке.</w:t>
      </w:r>
    </w:p>
    <w:p w:rsidR="00F45726" w:rsidRPr="006161BD" w:rsidRDefault="00F45726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Единство требований школы, семьи и всех взрослых</w:t>
      </w:r>
      <w:r w:rsidR="00190147" w:rsidRPr="006161BD">
        <w:rPr>
          <w:rFonts w:ascii="Times New Roman" w:hAnsi="Times New Roman" w:cs="Times New Roman"/>
          <w:sz w:val="28"/>
          <w:szCs w:val="28"/>
        </w:rPr>
        <w:t xml:space="preserve"> людей по отношению к младшим, когда никто не может пройти мимо нарушения правил ребенком (пусть это даже чужой ребенок), должно стать законом нашей жизни.</w:t>
      </w:r>
    </w:p>
    <w:p w:rsidR="00190147" w:rsidRPr="006161BD" w:rsidRDefault="00190147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Воспитанием культуры поведения нужно заниматься только систематически и планомерно, постепенно усложняя правила, которыми должны овладеть дети, - если браться за это от случая к случаю, толку все равно не будет.</w:t>
      </w:r>
    </w:p>
    <w:p w:rsidR="00190147" w:rsidRPr="006161BD" w:rsidRDefault="00190147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Важно показать ребенку, что выполнение норм культурного поведения важно не только на людях, но и наедине с самим собой, когда никто не видит. А этого, к сожалению, не всегда придерживаются в семье. Приходят гости – на стол подаются салфетки, вилки, ножи; но в обычные дни и первое, и второе</w:t>
      </w:r>
      <w:r w:rsidR="001F4A27" w:rsidRPr="006161BD">
        <w:rPr>
          <w:rFonts w:ascii="Times New Roman" w:hAnsi="Times New Roman" w:cs="Times New Roman"/>
          <w:sz w:val="28"/>
          <w:szCs w:val="28"/>
        </w:rPr>
        <w:t xml:space="preserve"> ребенок ест ложкой – </w:t>
      </w:r>
      <w:proofErr w:type="gramStart"/>
      <w:r w:rsidR="001F4A27" w:rsidRPr="006161BD">
        <w:rPr>
          <w:rFonts w:ascii="Times New Roman" w:hAnsi="Times New Roman" w:cs="Times New Roman"/>
          <w:sz w:val="28"/>
          <w:szCs w:val="28"/>
        </w:rPr>
        <w:t>где</w:t>
      </w:r>
      <w:proofErr w:type="gramEnd"/>
      <w:r w:rsidR="001F4A27" w:rsidRPr="006161BD">
        <w:rPr>
          <w:rFonts w:ascii="Times New Roman" w:hAnsi="Times New Roman" w:cs="Times New Roman"/>
          <w:sz w:val="28"/>
          <w:szCs w:val="28"/>
        </w:rPr>
        <w:t xml:space="preserve"> же ему приучиться красиво есть ножом и вилкой? Потом родители удивляются, что ребенок не умеет вести</w:t>
      </w:r>
      <w:r w:rsidR="00070C04" w:rsidRPr="006161BD">
        <w:rPr>
          <w:rFonts w:ascii="Times New Roman" w:hAnsi="Times New Roman" w:cs="Times New Roman"/>
          <w:sz w:val="28"/>
          <w:szCs w:val="28"/>
        </w:rPr>
        <w:t xml:space="preserve"> себя в гостях за столом</w:t>
      </w:r>
      <w:proofErr w:type="gramStart"/>
      <w:r w:rsidR="00070C04" w:rsidRPr="006161BD">
        <w:rPr>
          <w:rFonts w:ascii="Times New Roman" w:hAnsi="Times New Roman" w:cs="Times New Roman"/>
          <w:sz w:val="28"/>
          <w:szCs w:val="28"/>
        </w:rPr>
        <w:t>… У</w:t>
      </w:r>
      <w:proofErr w:type="gramEnd"/>
      <w:r w:rsidR="00070C04" w:rsidRPr="006161BD">
        <w:rPr>
          <w:rFonts w:ascii="Times New Roman" w:hAnsi="Times New Roman" w:cs="Times New Roman"/>
          <w:sz w:val="28"/>
          <w:szCs w:val="28"/>
        </w:rPr>
        <w:t>дивляться тут, собственно, нечему. Надо очень тщательно следить за тем, чтобы именно в каждодневной жизни соблюдались правила вежливости, приличия, хорошие манеры.</w:t>
      </w:r>
    </w:p>
    <w:p w:rsidR="00A025D8" w:rsidRPr="006161BD" w:rsidRDefault="00A025D8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Успех в воспитании культуры поведения во многом зависит от правильного выбора методов</w:t>
      </w:r>
      <w:r w:rsidR="00963814" w:rsidRPr="006161BD">
        <w:rPr>
          <w:rFonts w:ascii="Times New Roman" w:hAnsi="Times New Roman" w:cs="Times New Roman"/>
          <w:sz w:val="28"/>
          <w:szCs w:val="28"/>
        </w:rPr>
        <w:t xml:space="preserve"> работы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 детьми. Главными методами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являютс</w:t>
      </w:r>
      <w:r w:rsidR="00963814" w:rsidRPr="006161BD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="00963814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приучение </w:t>
      </w:r>
      <w:r w:rsidRPr="006161BD">
        <w:rPr>
          <w:rFonts w:ascii="Times New Roman" w:hAnsi="Times New Roman" w:cs="Times New Roman"/>
          <w:sz w:val="28"/>
          <w:szCs w:val="28"/>
        </w:rPr>
        <w:lastRenderedPageBreak/>
        <w:t>школьников к выполнению правил культурного поведения и разъяснение им соответствующих норм морали. Важным средством приучения младших школьников к культуре поведения являются упражнения, которые включаются в повседневную жизнь ребенка и проводятся в процессе систематических занятий.</w:t>
      </w:r>
    </w:p>
    <w:p w:rsidR="00963814" w:rsidRPr="006161BD" w:rsidRDefault="00963814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Среди методов разъяснения правил поведения ведущее место должна занять беседа учителя с детьми. Почему именно беседа? Отвечая на вопросы, поставленные учителем, учащиеся дополняют друг друга, высказывают разные мнения, основываясь на собственном (пусть небольшом и ограниченном) опыте. Именно в беседе раскрывается понимание детьми тех или иных правил. Высказывания учащихся позволяют педагогу судить о том, что уж</w:t>
      </w:r>
      <w:r w:rsidR="00071173" w:rsidRPr="006161BD">
        <w:rPr>
          <w:rFonts w:ascii="Times New Roman" w:hAnsi="Times New Roman" w:cs="Times New Roman"/>
          <w:sz w:val="28"/>
          <w:szCs w:val="28"/>
        </w:rPr>
        <w:t>е хорошо известно детям, а  какие правила им малознакомы или незнакомы вовсе. Выслушав детей, педагог подводит итог беседе, формулирует правила поведения, останавливается на ошибочных высказываниях.</w:t>
      </w:r>
    </w:p>
    <w:p w:rsidR="00071173" w:rsidRPr="006161BD" w:rsidRDefault="00071173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Эффективный прием разъяснения детям правил культурного поведения – использование  литературных произведений – рассказов, стихотворений, басен. При этом целесообразно обсуждать с детьми и образцы правильного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поведения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и негативные поступки. В работе с детьми надо широко использовать юмор. Важно показать детям в смешном виде героев произведений, которые не умеют или не </w:t>
      </w:r>
      <w:r w:rsidR="004953E7" w:rsidRPr="006161BD">
        <w:rPr>
          <w:rFonts w:ascii="Times New Roman" w:hAnsi="Times New Roman" w:cs="Times New Roman"/>
          <w:sz w:val="28"/>
          <w:szCs w:val="28"/>
        </w:rPr>
        <w:t xml:space="preserve">хотят выполнять правила культурного поведения. И таким образом вызвать у ребят желание не быть похожими на них. Прекрасным материалом для этой работы являются стихотворения А. </w:t>
      </w:r>
      <w:proofErr w:type="spellStart"/>
      <w:r w:rsidR="004953E7" w:rsidRPr="006161BD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="004953E7" w:rsidRPr="006161B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953E7" w:rsidRPr="006161BD">
        <w:rPr>
          <w:rFonts w:ascii="Times New Roman" w:hAnsi="Times New Roman" w:cs="Times New Roman"/>
          <w:sz w:val="28"/>
          <w:szCs w:val="28"/>
        </w:rPr>
        <w:t>Любочка</w:t>
      </w:r>
      <w:proofErr w:type="spellEnd"/>
      <w:r w:rsidR="004953E7" w:rsidRPr="006161BD">
        <w:rPr>
          <w:rFonts w:ascii="Times New Roman" w:hAnsi="Times New Roman" w:cs="Times New Roman"/>
          <w:sz w:val="28"/>
          <w:szCs w:val="28"/>
        </w:rPr>
        <w:t xml:space="preserve">», «В театре», «Почему занят телефон», С. Михалкова «Одна рифма», «Прогулка», Вл. </w:t>
      </w:r>
      <w:r w:rsidR="00644F21" w:rsidRPr="006161BD">
        <w:rPr>
          <w:rFonts w:ascii="Times New Roman" w:hAnsi="Times New Roman" w:cs="Times New Roman"/>
          <w:sz w:val="28"/>
          <w:szCs w:val="28"/>
        </w:rPr>
        <w:t>Лившица «Перчатки», «</w:t>
      </w:r>
      <w:proofErr w:type="spellStart"/>
      <w:r w:rsidR="00644F21" w:rsidRPr="006161BD">
        <w:rPr>
          <w:rFonts w:ascii="Times New Roman" w:hAnsi="Times New Roman" w:cs="Times New Roman"/>
          <w:sz w:val="28"/>
          <w:szCs w:val="28"/>
        </w:rPr>
        <w:t>Неряха</w:t>
      </w:r>
      <w:proofErr w:type="spellEnd"/>
      <w:r w:rsidR="00644F21" w:rsidRPr="006161BD">
        <w:rPr>
          <w:rFonts w:ascii="Times New Roman" w:hAnsi="Times New Roman" w:cs="Times New Roman"/>
          <w:sz w:val="28"/>
          <w:szCs w:val="28"/>
        </w:rPr>
        <w:t>» и др. Эти стихотворения можно прочитать в лицах, поставить по ним небольшие инсценировки. Следует, однако, подчеркнуть, что учитель должен очень тактично использовать смех как средство воспитания. Не следует непосредственно связывать плохие поступки героев стихотворений с поведением ребят данного класса, высмеивать их. Если такие аналогии проводятся и делается это прямо, то дети не стараются исправить свое поведение, а обижаются, замыкаются в себе, а иногда начинают поступать назло учителю.</w:t>
      </w:r>
    </w:p>
    <w:p w:rsidR="001A13AC" w:rsidRPr="006161BD" w:rsidRDefault="001A13AC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1967FB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Организация работы с классом является главной задачей учителя. Но вместе с тем проводится и индивидуальная работа с отдельными учениками в зависимости от уровня их воспитанности и условий жизни в семье. Индивидуальная работа проводится в тесном контакте с родителями.</w:t>
      </w:r>
    </w:p>
    <w:p w:rsidR="00A54662" w:rsidRPr="006161BD" w:rsidRDefault="00A54662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7CC7" w:rsidRPr="006161BD" w:rsidRDefault="001967FB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357CC7" w:rsidRPr="006161BD">
        <w:rPr>
          <w:rFonts w:ascii="Times New Roman" w:hAnsi="Times New Roman" w:cs="Times New Roman"/>
          <w:sz w:val="28"/>
          <w:szCs w:val="28"/>
        </w:rPr>
        <w:t xml:space="preserve">  Вашему вниманию предлагаю сценарий двух мероприятий, направленных на формирование культуры поведения у детей младшего школьного возраста.</w:t>
      </w:r>
    </w:p>
    <w:p w:rsidR="00807E7A" w:rsidRPr="006161BD" w:rsidRDefault="007106A8" w:rsidP="006161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Беседа «</w:t>
      </w:r>
      <w:proofErr w:type="gramStart"/>
      <w:r w:rsidRPr="006161BD">
        <w:rPr>
          <w:rFonts w:ascii="Times New Roman" w:hAnsi="Times New Roman" w:cs="Times New Roman"/>
          <w:b/>
          <w:sz w:val="28"/>
          <w:szCs w:val="28"/>
        </w:rPr>
        <w:t>Чувства</w:t>
      </w:r>
      <w:proofErr w:type="gramEnd"/>
      <w:r w:rsidRPr="006161BD">
        <w:rPr>
          <w:rFonts w:ascii="Times New Roman" w:hAnsi="Times New Roman" w:cs="Times New Roman"/>
          <w:b/>
          <w:sz w:val="28"/>
          <w:szCs w:val="28"/>
        </w:rPr>
        <w:t>… что мы знаем о них?»</w:t>
      </w:r>
    </w:p>
    <w:p w:rsidR="007106A8" w:rsidRPr="006161BD" w:rsidRDefault="007106A8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  <w:r w:rsidRPr="006161BD">
        <w:rPr>
          <w:rFonts w:ascii="Times New Roman" w:hAnsi="Times New Roman" w:cs="Times New Roman"/>
          <w:sz w:val="28"/>
          <w:szCs w:val="28"/>
        </w:rPr>
        <w:t>помочь учащимся понять, что чувства способны испытывать не только люди, но и животные; развивать наблюдательность, внимательность; научить определять, какие чувства испытывают домашние питомцы.</w:t>
      </w:r>
    </w:p>
    <w:p w:rsidR="007106A8" w:rsidRPr="006161BD" w:rsidRDefault="007106A8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в а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и т е 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а я 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а б о т а: рассматривание иллюстраций (разные эмоциональные состояния человека и животных) и беседы с детьми; чтение художественной литературы о животных.</w:t>
      </w:r>
    </w:p>
    <w:p w:rsidR="007106A8" w:rsidRPr="006161BD" w:rsidRDefault="0060180A" w:rsidP="006161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Х о </w:t>
      </w:r>
      <w:proofErr w:type="spellStart"/>
      <w:r w:rsidRPr="006161BD">
        <w:rPr>
          <w:rFonts w:ascii="Times New Roman" w:hAnsi="Times New Roman" w:cs="Times New Roman"/>
          <w:b/>
          <w:sz w:val="28"/>
          <w:szCs w:val="28"/>
        </w:rPr>
        <w:t>д</w:t>
      </w:r>
      <w:proofErr w:type="spellEnd"/>
      <w:r w:rsidRPr="006161BD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6161BD"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proofErr w:type="gramEnd"/>
      <w:r w:rsidRPr="006161BD">
        <w:rPr>
          <w:rFonts w:ascii="Times New Roman" w:hAnsi="Times New Roman" w:cs="Times New Roman"/>
          <w:b/>
          <w:sz w:val="28"/>
          <w:szCs w:val="28"/>
        </w:rPr>
        <w:t xml:space="preserve"> а </w:t>
      </w:r>
      <w:proofErr w:type="spellStart"/>
      <w:r w:rsidRPr="006161BD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6161BD">
        <w:rPr>
          <w:rFonts w:ascii="Times New Roman" w:hAnsi="Times New Roman" w:cs="Times New Roman"/>
          <w:b/>
          <w:sz w:val="28"/>
          <w:szCs w:val="28"/>
        </w:rPr>
        <w:t xml:space="preserve"> я т и я</w:t>
      </w:r>
    </w:p>
    <w:p w:rsidR="0060180A" w:rsidRPr="006161BD" w:rsidRDefault="0060180A" w:rsidP="006161B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Вводная часть.</w:t>
      </w:r>
    </w:p>
    <w:p w:rsidR="0060180A" w:rsidRPr="006161BD" w:rsidRDefault="0060180A" w:rsidP="006161B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 Вопросы: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Какие органы чувст</w:t>
      </w:r>
      <w:r w:rsidR="001967FB" w:rsidRPr="006161BD">
        <w:rPr>
          <w:rFonts w:ascii="Times New Roman" w:hAnsi="Times New Roman" w:cs="Times New Roman"/>
          <w:sz w:val="28"/>
          <w:szCs w:val="28"/>
        </w:rPr>
        <w:t>в</w:t>
      </w:r>
      <w:r w:rsidRPr="006161BD">
        <w:rPr>
          <w:rFonts w:ascii="Times New Roman" w:hAnsi="Times New Roman" w:cs="Times New Roman"/>
          <w:sz w:val="28"/>
          <w:szCs w:val="28"/>
        </w:rPr>
        <w:t xml:space="preserve"> вы знаете? (Рот, нос, глаза, уши, кожа.)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А что бы случилось с человеком, если бы он разучился пользоваться своими органами чувств?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Дети рассуждают.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Как вы думаете, а у животных есть органы чувст</w:t>
      </w:r>
      <w:r w:rsidR="001967FB" w:rsidRPr="006161BD">
        <w:rPr>
          <w:rFonts w:ascii="Times New Roman" w:hAnsi="Times New Roman" w:cs="Times New Roman"/>
          <w:sz w:val="28"/>
          <w:szCs w:val="28"/>
        </w:rPr>
        <w:t>в</w:t>
      </w:r>
      <w:r w:rsidRPr="006161BD">
        <w:rPr>
          <w:rFonts w:ascii="Times New Roman" w:hAnsi="Times New Roman" w:cs="Times New Roman"/>
          <w:sz w:val="28"/>
          <w:szCs w:val="28"/>
        </w:rPr>
        <w:t>? Какие?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2. Загадки.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Видеть папу, видеть маму,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Видеть небо и леса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Помогают нам… (глаза)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Запах хлеба, запах меда,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Запах лука, запах роз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Различать поможет… (нос)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Есть у зайца на макушке,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У тебя, твоей подружки,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Бывают слушки и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неслушки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>.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Что же это? Наши… (ушки)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Мягкое и твердое, острое, тупое,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Горячее, холодное, мокрое, сухое…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Разобраться в этом сложно.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Нам поможет наша … (кожа).</w:t>
      </w:r>
    </w:p>
    <w:p w:rsidR="0060180A" w:rsidRPr="006161BD" w:rsidRDefault="0060180A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80A" w:rsidRPr="006161BD" w:rsidRDefault="0060180A" w:rsidP="006161B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Игра «Охота».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Несколько детей – охотники. Им завязывают глаза. В противоположном конце класса спрятана корка апельсина или любое другое ароматное вещество. Охотники должны по запаху обнаружить предмет.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Обсуждение по вопросам: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Что помогло обнаружить?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У какого домашнего животного сильно развит нюх?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Для чего ему нужен нос?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Для чего нос диким зверям?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Расскажите о каком-нибудь звере: зачем ему нос, глаза, уши, рот.</w:t>
      </w: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68FF" w:rsidRPr="006161BD" w:rsidRDefault="00AF68FF" w:rsidP="006161B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 Рассказ о своем домашнем животном.</w:t>
      </w:r>
    </w:p>
    <w:p w:rsidR="00D957EE" w:rsidRPr="006161BD" w:rsidRDefault="00D957EE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-Какие чувства оно проявляет? Когда? По каким поводам?</w:t>
      </w:r>
    </w:p>
    <w:p w:rsidR="00935E08" w:rsidRPr="006161BD" w:rsidRDefault="00935E08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5E08" w:rsidRPr="006161BD" w:rsidRDefault="00935E08" w:rsidP="006161B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Игра «Поделись радостью с другом».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Расскажите, чему больше всего вы радуетесь. От чего испытываете чувство радости?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AF68FF" w:rsidRPr="006161BD" w:rsidRDefault="00AF68FF" w:rsidP="006161BD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180A" w:rsidRPr="006161BD" w:rsidRDefault="00AF68FF" w:rsidP="006161B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Знакомство со словами, влияющими на хорошее настроение.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Каждый день мы с вами идем вперед по пути здоровья, чтобы навсегда стать жителями страны Здоровья. Разные доктора помогают нам на этом пути.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А какой доктор помогает нам сохранить хорошее настроение и дарить радость? (Доктор Любовь)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Человек может радоваться и огорчаться, веселиться и страдать.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От того, какое настроение у человека, зависит, как он будет трудиться, общаться с окружающими. Просыпайтесь с мыслями, что день принесет вам удачу, что вы справитесь со всеми трудностями.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Вырабатывайте привычку каждый день улыбаться друг другу.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Улыбка – это залог хорошего настроения.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Что еще может сохранить хорошее настроение? (Добрые слова, сказанные искренне и идущие от сердца.)</w:t>
      </w:r>
    </w:p>
    <w:p w:rsidR="00935E08" w:rsidRPr="006161BD" w:rsidRDefault="00935E08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- Какие причины могут влиять на настроение? (Интересно </w:t>
      </w:r>
      <w:r w:rsidR="003C669E" w:rsidRPr="006161BD">
        <w:rPr>
          <w:rFonts w:ascii="Times New Roman" w:hAnsi="Times New Roman" w:cs="Times New Roman"/>
          <w:sz w:val="28"/>
          <w:szCs w:val="28"/>
        </w:rPr>
        <w:t>–</w:t>
      </w:r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="003C669E" w:rsidRPr="006161BD">
        <w:rPr>
          <w:rFonts w:ascii="Times New Roman" w:hAnsi="Times New Roman" w:cs="Times New Roman"/>
          <w:sz w:val="28"/>
          <w:szCs w:val="28"/>
        </w:rPr>
        <w:t>н</w:t>
      </w:r>
      <w:proofErr w:type="gramStart"/>
      <w:r w:rsidR="003C669E" w:rsidRPr="006161BD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3C669E" w:rsidRPr="006161BD">
        <w:rPr>
          <w:rFonts w:ascii="Times New Roman" w:hAnsi="Times New Roman" w:cs="Times New Roman"/>
          <w:sz w:val="28"/>
          <w:szCs w:val="28"/>
        </w:rPr>
        <w:t xml:space="preserve"> интересно, доволен – недоволен, усталость, веселье, огорчение, скука, радость и т.д.)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3C669E" w:rsidRPr="006161BD" w:rsidRDefault="003C669E" w:rsidP="006161B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Знакомство с правилами воспитанного ученика.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На уроке будь старательным, будь спокойным и внимательным.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Все пиши не отставая, слушай не перебивая,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Говори ты четко, внятно, чтобы было всем понятно.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Если хочешь отвечать, надо руку поднимать.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На математике считают, на перемене отдыхают.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Будь прилежен на уроке, не болтай, ты не сорока.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Если друг стал отвечать, не спеши перебивать,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А помочь захочешь другу – поднимай спокойно руку.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Знай, закончился урок, коль услышал ты звонок.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Когда звонок раздался снова, к уроку будь всегда готовым.</w:t>
      </w:r>
    </w:p>
    <w:p w:rsidR="003C669E" w:rsidRPr="006161BD" w:rsidRDefault="003C66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Чтоб не тревожились врачи, на перемене не кричи!</w:t>
      </w:r>
    </w:p>
    <w:p w:rsidR="005668A0" w:rsidRPr="006161BD" w:rsidRDefault="005668A0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Ц. Итог занятия.</w:t>
      </w:r>
    </w:p>
    <w:p w:rsidR="005668A0" w:rsidRPr="006161BD" w:rsidRDefault="005668A0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Что же помогает нам сохранять хорошее настроение и дарить людям и животным радость? (Любовь.)</w:t>
      </w:r>
    </w:p>
    <w:p w:rsidR="008119AE" w:rsidRPr="006161BD" w:rsidRDefault="008119A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8119AE" w:rsidRPr="006161BD" w:rsidRDefault="008119A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КЛАССНЫЙ ЧАС</w:t>
      </w:r>
    </w:p>
    <w:p w:rsidR="008119AE" w:rsidRPr="006161BD" w:rsidRDefault="008119A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«Доброе  слово</w:t>
      </w:r>
      <w:r w:rsidR="00984819" w:rsidRPr="006161BD">
        <w:rPr>
          <w:rFonts w:ascii="Times New Roman" w:hAnsi="Times New Roman" w:cs="Times New Roman"/>
          <w:b/>
          <w:sz w:val="28"/>
          <w:szCs w:val="28"/>
        </w:rPr>
        <w:t xml:space="preserve"> – что ясный день».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Цели</w:t>
      </w:r>
      <w:r w:rsidRPr="006161BD">
        <w:rPr>
          <w:rFonts w:ascii="Times New Roman" w:hAnsi="Times New Roman" w:cs="Times New Roman"/>
          <w:sz w:val="28"/>
          <w:szCs w:val="28"/>
        </w:rPr>
        <w:t>: показать, что словом можно развеселить, поддержать, обидеть; учить задумываться над сказанным словом.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6161BD">
        <w:rPr>
          <w:rFonts w:ascii="Times New Roman" w:hAnsi="Times New Roman" w:cs="Times New Roman"/>
          <w:sz w:val="28"/>
          <w:szCs w:val="28"/>
        </w:rPr>
        <w:t>иллюстрации к сказкам, тема классного часа и пословицы записаны на доске, сказки для чтения «Гуси-лебеди», «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Морозко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>», ларец добродетелей, «Заветные» слова в ларце, у каждого ученика нарисованный осенний плод, корзина.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 xml:space="preserve">Х О Д   М Е </w:t>
      </w:r>
      <w:proofErr w:type="gramStart"/>
      <w:r w:rsidRPr="006161BD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6161BD">
        <w:rPr>
          <w:rFonts w:ascii="Times New Roman" w:hAnsi="Times New Roman" w:cs="Times New Roman"/>
          <w:b/>
          <w:sz w:val="28"/>
          <w:szCs w:val="28"/>
        </w:rPr>
        <w:t xml:space="preserve"> О П Р И Я Т И Я</w:t>
      </w:r>
    </w:p>
    <w:p w:rsidR="008119AE" w:rsidRPr="006161BD" w:rsidRDefault="008119A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19AE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У ч и те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Сегодня, ребята, мы с вами будем вспоминать сказки. Вы любите сказки?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Почему положительным героям всегда помогают птицы, звери, природа?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Вспомните, что за сказка (Дети по иллюстрации узнают сказку «Гуси-лебеди».)</w:t>
      </w:r>
    </w:p>
    <w:p w:rsidR="00984819" w:rsidRPr="006161BD" w:rsidRDefault="00984819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Что там происходит? (Дети начинают вспоминать, а учитель по ходу их рассказа сам выразительно читает маленькие отрывки.)</w:t>
      </w:r>
    </w:p>
    <w:p w:rsidR="00F17DD7" w:rsidRPr="006161BD" w:rsidRDefault="00F17DD7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7DD7" w:rsidRPr="006161BD" w:rsidRDefault="00F17DD7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Почему Печка, Яблонька, Речка не ответили Маше на ее вопрос, когда она обратилась к ним в первый раз? А почему потом они помогли ей?</w:t>
      </w:r>
    </w:p>
    <w:p w:rsidR="00F17DD7" w:rsidRPr="006161BD" w:rsidRDefault="00F17DD7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7DD7" w:rsidRPr="006161BD" w:rsidRDefault="00F17DD7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е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и. Она</w:t>
      </w:r>
      <w:r w:rsidR="009E3E31" w:rsidRPr="006161BD">
        <w:rPr>
          <w:rFonts w:ascii="Times New Roman" w:hAnsi="Times New Roman" w:cs="Times New Roman"/>
          <w:sz w:val="28"/>
          <w:szCs w:val="28"/>
        </w:rPr>
        <w:t xml:space="preserve"> была ласкова и приветлива, оценила их труд. Им стало приятно, что девочка так себя повела, и они тоже ответили на ее просьбу.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Есть очень хорошая пословица: « Доброе слово – что ясный день». Как вы ее понимаете?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е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и. Доброе слово дарит радость, тепло, как солнышко в ясный день. Вот и получается,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словом можно согреть человека.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Давайте заглянем в другую сказку. Как она называется?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(вывешивается иллюстрация к сказке «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Морозко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>».)</w:t>
      </w:r>
    </w:p>
    <w:p w:rsidR="009E3E31" w:rsidRPr="006161BD" w:rsidRDefault="00876AFA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Помните, как па</w:t>
      </w:r>
      <w:r w:rsidR="009E3E31" w:rsidRPr="006161BD">
        <w:rPr>
          <w:rFonts w:ascii="Times New Roman" w:hAnsi="Times New Roman" w:cs="Times New Roman"/>
          <w:sz w:val="28"/>
          <w:szCs w:val="28"/>
        </w:rPr>
        <w:t>дчерица согрела теплым словом Деда Мороза?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(Зачитываются отрывки из сказки).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Игра «Ручеек</w:t>
      </w:r>
      <w:r w:rsidRPr="006161BD">
        <w:rPr>
          <w:rFonts w:ascii="Times New Roman" w:hAnsi="Times New Roman" w:cs="Times New Roman"/>
          <w:sz w:val="28"/>
          <w:szCs w:val="28"/>
        </w:rPr>
        <w:t>»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. Давайте теперь сами побываем в роли волшебников и подарим друг другу </w:t>
      </w:r>
      <w:r w:rsidR="00876AFA" w:rsidRPr="006161BD">
        <w:rPr>
          <w:rFonts w:ascii="Times New Roman" w:hAnsi="Times New Roman" w:cs="Times New Roman"/>
          <w:sz w:val="28"/>
          <w:szCs w:val="28"/>
        </w:rPr>
        <w:t>добрые слова. Поиграем в игру «</w:t>
      </w:r>
      <w:r w:rsidRPr="006161BD">
        <w:rPr>
          <w:rFonts w:ascii="Times New Roman" w:hAnsi="Times New Roman" w:cs="Times New Roman"/>
          <w:sz w:val="28"/>
          <w:szCs w:val="28"/>
        </w:rPr>
        <w:t>Ручеек». Встаньте парами друг за другом, соединив руки вверху дугой. Это «ручеек». Один водящий проходит через «ручеек» и выбирает себе нового партнера, при этом говоря ему приятные слова – комплименты.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lastRenderedPageBreak/>
        <w:t>(Идет игра, где учитель может первым пройти через «ручеек» и, взяв в пару самого невыбираемого детьми ученика, сказать ему теплые, доброжелательные слова.)</w:t>
      </w: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E3E31" w:rsidRPr="006161BD" w:rsidRDefault="009E3E3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л ь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>:</w:t>
      </w:r>
      <w:r w:rsidR="001C2622" w:rsidRPr="006161BD">
        <w:rPr>
          <w:rFonts w:ascii="Times New Roman" w:hAnsi="Times New Roman" w:cs="Times New Roman"/>
          <w:sz w:val="28"/>
          <w:szCs w:val="28"/>
        </w:rPr>
        <w:t xml:space="preserve"> Сохраните этот климат доброжелательности в классе. Говорите друг другу больше хороших, добрых слов. От этого вы и сами будете становиться добрее.</w:t>
      </w:r>
    </w:p>
    <w:p w:rsidR="001C2622" w:rsidRPr="006161BD" w:rsidRDefault="001C2622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1C2622" w:rsidRPr="006161BD" w:rsidRDefault="001C2622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А теперь</w:t>
      </w:r>
      <w:r w:rsidR="00876AFA" w:rsidRPr="006161BD">
        <w:rPr>
          <w:rFonts w:ascii="Times New Roman" w:hAnsi="Times New Roman" w:cs="Times New Roman"/>
          <w:sz w:val="28"/>
          <w:szCs w:val="28"/>
        </w:rPr>
        <w:t xml:space="preserve"> заглянем в наш </w:t>
      </w:r>
      <w:r w:rsidR="00A16B23" w:rsidRPr="006161BD">
        <w:rPr>
          <w:rFonts w:ascii="Times New Roman" w:hAnsi="Times New Roman" w:cs="Times New Roman"/>
          <w:sz w:val="28"/>
          <w:szCs w:val="28"/>
        </w:rPr>
        <w:t>ларец добродетелей. Как вы думаете, что там? (выслушиваются предположения детей.)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Кто желает произнести заветные слова: «Если я хочу стать добрее, мне нужно  научиться…?»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161BD">
        <w:rPr>
          <w:rFonts w:ascii="Times New Roman" w:hAnsi="Times New Roman" w:cs="Times New Roman"/>
          <w:sz w:val="28"/>
          <w:szCs w:val="28"/>
        </w:rPr>
        <w:t>(По мере произнесения этих слов детьми из ларца вынимаются и прикрепляются к доске или стенду слова:</w:t>
      </w:r>
      <w:proofErr w:type="gramEnd"/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*помогать там, где нужна моя помощь;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*понимать другого;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*заботиться о близких;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*выручать друзей в беде;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*не ссориться;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*улыбаться тем, с кем общаешься;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*сочувствовать.)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Как вы думаете, это трудно? Какой вывод мы можем сделать?</w:t>
      </w:r>
    </w:p>
    <w:p w:rsidR="00A16B23" w:rsidRPr="006161BD" w:rsidRDefault="00876AFA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До</w:t>
      </w:r>
      <w:r w:rsidR="00A16B23" w:rsidRPr="006161BD">
        <w:rPr>
          <w:rFonts w:ascii="Times New Roman" w:hAnsi="Times New Roman" w:cs="Times New Roman"/>
          <w:sz w:val="28"/>
          <w:szCs w:val="28"/>
        </w:rPr>
        <w:t>бро и зло творить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Во власти всех людей.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Но зло творится без труда,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Добро творить трудней!</w:t>
      </w:r>
    </w:p>
    <w:p w:rsidR="00A16B23" w:rsidRPr="006161BD" w:rsidRDefault="00A16B23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</w:t>
      </w:r>
      <w:r w:rsidR="006C5671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>Почему? (Высказывания детей</w:t>
      </w:r>
      <w:r w:rsidR="006C5671" w:rsidRPr="006161BD">
        <w:rPr>
          <w:rFonts w:ascii="Times New Roman" w:hAnsi="Times New Roman" w:cs="Times New Roman"/>
          <w:sz w:val="28"/>
          <w:szCs w:val="28"/>
        </w:rPr>
        <w:t>.)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Обидеть или погладить легче?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Работа с пословицами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161BD">
        <w:rPr>
          <w:rFonts w:ascii="Times New Roman" w:hAnsi="Times New Roman" w:cs="Times New Roman"/>
          <w:sz w:val="28"/>
          <w:szCs w:val="28"/>
        </w:rPr>
        <w:t>(Пословицы записаны на доске.)(</w:t>
      </w:r>
      <w:proofErr w:type="gramEnd"/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Пословица</w:t>
      </w:r>
      <w:r w:rsidR="00876AFA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>гласит: «Обидеть – что ударить, приласкать – нужно слова искать»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еще в народе говорят: «Осень красна – плодами, а человек – делами». Как вы думаете, какое отношение эти пословицы имеют к нашему диалогу?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ч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Перед вами на партах дары осени – плоды.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(Плоды нарисованы на бумаге и лежат у каждого на парте.)</w:t>
      </w:r>
    </w:p>
    <w:p w:rsidR="00876AFA" w:rsidRPr="006161BD" w:rsidRDefault="00876AFA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C5671" w:rsidRPr="006161BD">
        <w:rPr>
          <w:rFonts w:ascii="Times New Roman" w:hAnsi="Times New Roman" w:cs="Times New Roman"/>
          <w:sz w:val="28"/>
          <w:szCs w:val="28"/>
        </w:rPr>
        <w:t xml:space="preserve"> Подумайте, что вы за</w:t>
      </w:r>
      <w:r w:rsidRPr="006161BD">
        <w:rPr>
          <w:rFonts w:ascii="Times New Roman" w:hAnsi="Times New Roman" w:cs="Times New Roman"/>
          <w:sz w:val="28"/>
          <w:szCs w:val="28"/>
        </w:rPr>
        <w:t xml:space="preserve"> сегодняшний день сделали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доброго</w:t>
      </w:r>
      <w:proofErr w:type="gramEnd"/>
      <w:r w:rsidR="006C5671" w:rsidRPr="006161B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C5671" w:rsidRPr="006161BD" w:rsidRDefault="00876AFA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               Напишите об этом на плодах и положите их в корзину.                 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lastRenderedPageBreak/>
        <w:t>(дети работают и прикрепляют плоды в корзину, изображенную на рисунке на доске.)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Богатый урожай получился.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Какое чувство возникает у вас, когда вам делают что-то доброе?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Вывод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На доске открывается пословица: « Спешите делать добро, а не ждите, когда его сделают за вас другие».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- А вот и вывод, который тоже выражен в пословице.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Согласны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с ним?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Игра «Да – нет»</w:t>
      </w:r>
    </w:p>
    <w:p w:rsidR="006C5671" w:rsidRPr="006161BD" w:rsidRDefault="006C5671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  ч  и т е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 xml:space="preserve">л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ь</w:t>
      </w:r>
      <w:proofErr w:type="spellEnd"/>
      <w:proofErr w:type="gramEnd"/>
      <w:r w:rsidRPr="006161BD">
        <w:rPr>
          <w:rFonts w:ascii="Times New Roman" w:hAnsi="Times New Roman" w:cs="Times New Roman"/>
          <w:sz w:val="28"/>
          <w:szCs w:val="28"/>
        </w:rPr>
        <w:t>. Давайте</w:t>
      </w:r>
      <w:r w:rsidR="004221DC" w:rsidRPr="006161BD">
        <w:rPr>
          <w:rFonts w:ascii="Times New Roman" w:hAnsi="Times New Roman" w:cs="Times New Roman"/>
          <w:sz w:val="28"/>
          <w:szCs w:val="28"/>
        </w:rPr>
        <w:t xml:space="preserve"> поиграем в игру «</w:t>
      </w:r>
      <w:proofErr w:type="spellStart"/>
      <w:r w:rsidR="004221DC" w:rsidRPr="006161BD">
        <w:rPr>
          <w:rFonts w:ascii="Times New Roman" w:hAnsi="Times New Roman" w:cs="Times New Roman"/>
          <w:sz w:val="28"/>
          <w:szCs w:val="28"/>
        </w:rPr>
        <w:t>Да-нет</w:t>
      </w:r>
      <w:proofErr w:type="spellEnd"/>
      <w:r w:rsidR="004221DC" w:rsidRPr="006161BD">
        <w:rPr>
          <w:rFonts w:ascii="Times New Roman" w:hAnsi="Times New Roman" w:cs="Times New Roman"/>
          <w:sz w:val="28"/>
          <w:szCs w:val="28"/>
        </w:rPr>
        <w:t>». Если вы согласны будете со мной, то хором отвечайте – «да!». Если не согласны, отвечайте – «нет!»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Вы смелые?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Умелые?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Ленивые? – Нет!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Красивые?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161BD">
        <w:rPr>
          <w:rFonts w:ascii="Times New Roman" w:hAnsi="Times New Roman" w:cs="Times New Roman"/>
          <w:sz w:val="28"/>
          <w:szCs w:val="28"/>
        </w:rPr>
        <w:t>Крикливые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>? – Нет!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Веселые?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Милые?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Послушные?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Драчливые? – Нет!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Счастливые? – Да!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Подведение итогов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Какую пословицу запомнили?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- Какой вывод сделали?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Дополнительный материал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161BD">
        <w:rPr>
          <w:rFonts w:ascii="Times New Roman" w:hAnsi="Times New Roman" w:cs="Times New Roman"/>
          <w:b/>
          <w:sz w:val="28"/>
          <w:szCs w:val="28"/>
        </w:rPr>
        <w:t>Дорога Добра (</w:t>
      </w:r>
      <w:r w:rsidRPr="006161BD">
        <w:rPr>
          <w:rFonts w:ascii="Times New Roman" w:hAnsi="Times New Roman" w:cs="Times New Roman"/>
          <w:sz w:val="28"/>
          <w:szCs w:val="28"/>
        </w:rPr>
        <w:t xml:space="preserve">сл. Ю.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Энтина</w:t>
      </w:r>
      <w:proofErr w:type="spellEnd"/>
      <w:r w:rsidRPr="006161BD">
        <w:rPr>
          <w:rFonts w:ascii="Times New Roman" w:hAnsi="Times New Roman" w:cs="Times New Roman"/>
          <w:sz w:val="28"/>
          <w:szCs w:val="28"/>
        </w:rPr>
        <w:t>,</w:t>
      </w:r>
      <w:r w:rsidR="00876AFA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муз.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М.</w:t>
      </w:r>
      <w:r w:rsidR="00876AFA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 xml:space="preserve"> Минкова)</w:t>
      </w:r>
      <w:proofErr w:type="gramEnd"/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Спроси у жизни строгой,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Какой идти дорогой,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Куда по свету белому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Отправиться с утра?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Иди за солнцем следом,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Хоть этот путь неведом.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Иди, мой друг, всегда иди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Дорогою Добра.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Забудь свои заботы,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Падения и взлеты.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Не хнычь, когда судьба ведет себя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Не как сестра.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lastRenderedPageBreak/>
        <w:t>Но если с другом худо,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Не уповай на чудо.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Иди, мой друг, всегда иди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Дорогою Добра.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Ах, сколько</w:t>
      </w:r>
      <w:r w:rsidR="00876AFA" w:rsidRPr="006161BD">
        <w:rPr>
          <w:rFonts w:ascii="Times New Roman" w:hAnsi="Times New Roman" w:cs="Times New Roman"/>
          <w:sz w:val="28"/>
          <w:szCs w:val="28"/>
        </w:rPr>
        <w:t xml:space="preserve"> </w:t>
      </w:r>
      <w:r w:rsidRPr="006161BD">
        <w:rPr>
          <w:rFonts w:ascii="Times New Roman" w:hAnsi="Times New Roman" w:cs="Times New Roman"/>
          <w:sz w:val="28"/>
          <w:szCs w:val="28"/>
        </w:rPr>
        <w:t>разных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Сомнений и соблазнов.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Не забывай, что эта жизнь –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Не детская игра.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Ты прочь гони соблазны,</w:t>
      </w:r>
    </w:p>
    <w:p w:rsidR="00F14D9E" w:rsidRPr="006161BD" w:rsidRDefault="00876AFA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Усвой закон </w:t>
      </w:r>
      <w:proofErr w:type="spellStart"/>
      <w:r w:rsidRPr="006161BD">
        <w:rPr>
          <w:rFonts w:ascii="Times New Roman" w:hAnsi="Times New Roman" w:cs="Times New Roman"/>
          <w:sz w:val="28"/>
          <w:szCs w:val="28"/>
        </w:rPr>
        <w:t>в</w:t>
      </w:r>
      <w:r w:rsidR="00F14D9E" w:rsidRPr="006161BD">
        <w:rPr>
          <w:rFonts w:ascii="Times New Roman" w:hAnsi="Times New Roman" w:cs="Times New Roman"/>
          <w:sz w:val="28"/>
          <w:szCs w:val="28"/>
        </w:rPr>
        <w:t>негласный</w:t>
      </w:r>
      <w:proofErr w:type="spellEnd"/>
      <w:r w:rsidR="00F14D9E" w:rsidRPr="006161BD">
        <w:rPr>
          <w:rFonts w:ascii="Times New Roman" w:hAnsi="Times New Roman" w:cs="Times New Roman"/>
          <w:sz w:val="28"/>
          <w:szCs w:val="28"/>
        </w:rPr>
        <w:t>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Иди, мой друг, всегда иди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>Дорогою Добра.</w:t>
      </w: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14D9E" w:rsidRPr="006161BD" w:rsidRDefault="00F14D9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1BD">
        <w:rPr>
          <w:rFonts w:ascii="Times New Roman" w:hAnsi="Times New Roman" w:cs="Times New Roman"/>
          <w:b/>
          <w:sz w:val="28"/>
          <w:szCs w:val="28"/>
        </w:rPr>
        <w:t>Игра «Комплимент»</w:t>
      </w:r>
    </w:p>
    <w:p w:rsidR="00FE4DAE" w:rsidRPr="006161BD" w:rsidRDefault="00FE4DAE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6161BD">
        <w:rPr>
          <w:rFonts w:ascii="Times New Roman" w:hAnsi="Times New Roman" w:cs="Times New Roman"/>
          <w:sz w:val="28"/>
          <w:szCs w:val="28"/>
        </w:rPr>
        <w:t xml:space="preserve">  Волшебный стул. Каждый, кто садится на этот стул, теряет все свои плохие качества. На этот стул по очереди садятся два одноклассник</w:t>
      </w:r>
      <w:proofErr w:type="gramStart"/>
      <w:r w:rsidRPr="006161BD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6161BD">
        <w:rPr>
          <w:rFonts w:ascii="Times New Roman" w:hAnsi="Times New Roman" w:cs="Times New Roman"/>
          <w:sz w:val="28"/>
          <w:szCs w:val="28"/>
        </w:rPr>
        <w:t xml:space="preserve"> мальчик и девочка. Все сидящие за партами делают комплименты сначала одному участнику игры, а потом другому. Доска делится пополам, слева написано слово «мальчик», справа – слово «девочка». Все названные добрые слова</w:t>
      </w:r>
      <w:r w:rsidR="005C6355" w:rsidRPr="006161BD">
        <w:rPr>
          <w:rFonts w:ascii="Times New Roman" w:hAnsi="Times New Roman" w:cs="Times New Roman"/>
          <w:sz w:val="28"/>
          <w:szCs w:val="28"/>
        </w:rPr>
        <w:t>, характеризующие и мальчика и девочку, учитель записывает на доске. Победит тот, кто последним скажет хорошие слова, характеризующие детей, сидящих на стуле. Далее другие дети по очереди садятся на стул, и остальные рассказывают о них только хорошее, что о них помнят и знают.</w:t>
      </w:r>
    </w:p>
    <w:p w:rsidR="00260BCD" w:rsidRPr="006161BD" w:rsidRDefault="00260BCD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260BCD" w:rsidRPr="006161BD" w:rsidRDefault="00260BCD" w:rsidP="006161B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782534" w:rsidRPr="006161BD" w:rsidRDefault="00782534" w:rsidP="0061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82534" w:rsidRPr="006161BD" w:rsidSect="008D23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24969"/>
    <w:multiLevelType w:val="hybridMultilevel"/>
    <w:tmpl w:val="DE62E3E2"/>
    <w:lvl w:ilvl="0" w:tplc="FA1A46E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1E74957"/>
    <w:multiLevelType w:val="hybridMultilevel"/>
    <w:tmpl w:val="065C3FD0"/>
    <w:lvl w:ilvl="0" w:tplc="2F7ADF02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E8707E"/>
    <w:multiLevelType w:val="hybridMultilevel"/>
    <w:tmpl w:val="2D5EE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B73863"/>
    <w:multiLevelType w:val="hybridMultilevel"/>
    <w:tmpl w:val="CAFA82A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7E7A"/>
    <w:rsid w:val="00070C04"/>
    <w:rsid w:val="00071173"/>
    <w:rsid w:val="00190147"/>
    <w:rsid w:val="001967FB"/>
    <w:rsid w:val="001A13AC"/>
    <w:rsid w:val="001C2622"/>
    <w:rsid w:val="001E2590"/>
    <w:rsid w:val="001F4A27"/>
    <w:rsid w:val="00226A68"/>
    <w:rsid w:val="00260BCD"/>
    <w:rsid w:val="003418FD"/>
    <w:rsid w:val="00357CC7"/>
    <w:rsid w:val="003C669E"/>
    <w:rsid w:val="00421939"/>
    <w:rsid w:val="004221DC"/>
    <w:rsid w:val="004953E7"/>
    <w:rsid w:val="00542E55"/>
    <w:rsid w:val="005668A0"/>
    <w:rsid w:val="005B212F"/>
    <w:rsid w:val="005C499B"/>
    <w:rsid w:val="005C6355"/>
    <w:rsid w:val="0060180A"/>
    <w:rsid w:val="006161BD"/>
    <w:rsid w:val="00644F21"/>
    <w:rsid w:val="006C5671"/>
    <w:rsid w:val="007106A8"/>
    <w:rsid w:val="00782534"/>
    <w:rsid w:val="00785800"/>
    <w:rsid w:val="00807E7A"/>
    <w:rsid w:val="008119AE"/>
    <w:rsid w:val="0084586A"/>
    <w:rsid w:val="00876AFA"/>
    <w:rsid w:val="008D1E57"/>
    <w:rsid w:val="008D237D"/>
    <w:rsid w:val="00935D2B"/>
    <w:rsid w:val="00935E08"/>
    <w:rsid w:val="00963814"/>
    <w:rsid w:val="00984819"/>
    <w:rsid w:val="009E3E31"/>
    <w:rsid w:val="00A025D8"/>
    <w:rsid w:val="00A16B23"/>
    <w:rsid w:val="00A54662"/>
    <w:rsid w:val="00AF68FF"/>
    <w:rsid w:val="00B811C8"/>
    <w:rsid w:val="00C87E3F"/>
    <w:rsid w:val="00CE7622"/>
    <w:rsid w:val="00D70371"/>
    <w:rsid w:val="00D957EE"/>
    <w:rsid w:val="00D97D41"/>
    <w:rsid w:val="00DC2735"/>
    <w:rsid w:val="00E94389"/>
    <w:rsid w:val="00F14D9E"/>
    <w:rsid w:val="00F17DD7"/>
    <w:rsid w:val="00F27369"/>
    <w:rsid w:val="00F31BBC"/>
    <w:rsid w:val="00F45726"/>
    <w:rsid w:val="00FE4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18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5CB06A-D63E-4CEC-8A8A-D9FB397F5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2926</Words>
  <Characters>16680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19567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</dc:creator>
  <cp:keywords/>
  <dc:description/>
  <cp:lastModifiedBy>User</cp:lastModifiedBy>
  <cp:revision>30</cp:revision>
  <dcterms:created xsi:type="dcterms:W3CDTF">2008-07-15T08:42:00Z</dcterms:created>
  <dcterms:modified xsi:type="dcterms:W3CDTF">2024-07-28T12:19:00Z</dcterms:modified>
</cp:coreProperties>
</file>